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58" w:rsidRDefault="00593558" w:rsidP="00593558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Информация об учебных предметах, курсах, дисциплинах (модулях),</w:t>
      </w:r>
      <w:r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 </w:t>
      </w: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практиках, </w:t>
      </w:r>
    </w:p>
    <w:p w:rsidR="00593558" w:rsidRDefault="00593558" w:rsidP="00593558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предусмотренных соответствующей </w:t>
      </w:r>
    </w:p>
    <w:p w:rsidR="00593558" w:rsidRDefault="00593558" w:rsidP="00593558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образовательной</w:t>
      </w:r>
      <w:r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 </w:t>
      </w: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программой</w:t>
      </w:r>
    </w:p>
    <w:p w:rsidR="00593558" w:rsidRDefault="00593558"/>
    <w:p w:rsidR="00593558" w:rsidRDefault="00593558" w:rsidP="0059355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54.02.01 ДИЗАЙН (ПО ОТРАСЛЯМ)</w:t>
      </w: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Квалификация: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дизайнер, преподаватель</w:t>
      </w:r>
    </w:p>
    <w:p w:rsidR="00593558" w:rsidRDefault="00593558" w:rsidP="005935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0CCC">
        <w:rPr>
          <w:rFonts w:ascii="Times New Roman" w:hAnsi="Times New Roman" w:cs="Times New Roman"/>
          <w:b/>
          <w:sz w:val="28"/>
          <w:szCs w:val="28"/>
        </w:rPr>
        <w:t>Программа СПО углубленной подготовки</w:t>
      </w: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ОБЯЗАТЕЛЬНЫЕ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ОБЛАСТИ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.01.</w:t>
      </w:r>
      <w:r w:rsidRPr="00D95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ОУП.02.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ОУП.03. Родная литература</w:t>
      </w: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ОУП.04.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Обществознание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УП.06. Математика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Естествознание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Астрономия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Основы безопасности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ПРОФИЛЬНЫЕ 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История мировой культуры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ПУП.02.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ПУП.0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История искусств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Информационные технологии</w:t>
      </w: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 циклов ППССЗ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ОБЩИЙ ГУМАНИТАРНЫЙ И СОЦИАЛЬНО-ЭКОНОМИЧЕСКИЙ УЧЕБНЫЙ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ОГСЭ.01 Основы России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ОГСЭ.02 Иностранный язык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профессиональной 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ОГСЭ.03 Безопасность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ОГСЭ.04 Физическая культура</w:t>
      </w: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ОГСЭ.05 </w:t>
      </w:r>
      <w:r>
        <w:rPr>
          <w:rFonts w:ascii="Times New Roman" w:eastAsia="Times New Roman" w:hAnsi="Times New Roman" w:cs="Times New Roman"/>
          <w:sz w:val="28"/>
          <w:szCs w:val="28"/>
        </w:rPr>
        <w:t>Основы финансовой грамотности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ОГСЭ.06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Профессиональный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ОБЩЕПРОФЕССИОНАЛЬНЫЕ ДИСЦИПЛИНЫ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ОП.01 </w:t>
      </w:r>
      <w:r>
        <w:rPr>
          <w:rFonts w:ascii="Times New Roman" w:eastAsia="Times New Roman" w:hAnsi="Times New Roman" w:cs="Times New Roman"/>
          <w:sz w:val="28"/>
          <w:szCs w:val="28"/>
        </w:rPr>
        <w:t>Рисунок и живопись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ОП.02 </w:t>
      </w:r>
      <w:r>
        <w:rPr>
          <w:rFonts w:ascii="Times New Roman" w:eastAsia="Times New Roman" w:hAnsi="Times New Roman" w:cs="Times New Roman"/>
          <w:sz w:val="28"/>
          <w:szCs w:val="28"/>
        </w:rPr>
        <w:t>История дизайна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ОП.03 </w:t>
      </w:r>
      <w:r>
        <w:rPr>
          <w:rFonts w:ascii="Times New Roman" w:eastAsia="Times New Roman" w:hAnsi="Times New Roman" w:cs="Times New Roman"/>
          <w:sz w:val="28"/>
          <w:szCs w:val="28"/>
        </w:rPr>
        <w:t>Черчение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ОП.04 </w:t>
      </w:r>
      <w:r>
        <w:rPr>
          <w:rFonts w:ascii="Times New Roman" w:eastAsia="Times New Roman" w:hAnsi="Times New Roman" w:cs="Times New Roman"/>
          <w:sz w:val="28"/>
          <w:szCs w:val="28"/>
        </w:rPr>
        <w:t>Введение в специальность</w:t>
      </w: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ОП.05 </w:t>
      </w:r>
      <w:r>
        <w:rPr>
          <w:rFonts w:ascii="Times New Roman" w:eastAsia="Times New Roman" w:hAnsi="Times New Roman" w:cs="Times New Roman"/>
          <w:sz w:val="28"/>
          <w:szCs w:val="28"/>
        </w:rPr>
        <w:t>Компьютерная графика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ОП.06 </w:t>
      </w:r>
      <w:r>
        <w:rPr>
          <w:rFonts w:ascii="Times New Roman" w:eastAsia="Times New Roman" w:hAnsi="Times New Roman" w:cs="Times New Roman"/>
          <w:sz w:val="28"/>
          <w:szCs w:val="28"/>
        </w:rPr>
        <w:t>Пластическая анатомия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ОП.07 </w:t>
      </w:r>
      <w:r>
        <w:rPr>
          <w:rFonts w:ascii="Times New Roman" w:eastAsia="Times New Roman" w:hAnsi="Times New Roman" w:cs="Times New Roman"/>
          <w:sz w:val="28"/>
          <w:szCs w:val="28"/>
        </w:rPr>
        <w:t>Перспектива</w:t>
      </w: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ОП.08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Цветоведение</w:t>
      </w:r>
      <w:proofErr w:type="spellEnd"/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ОП.09 Шрифт</w:t>
      </w: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ОП.10 ПУС</w:t>
      </w:r>
    </w:p>
    <w:p w:rsidR="00593558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ОП.11 Информационные технологии </w:t>
      </w:r>
    </w:p>
    <w:p w:rsidR="00593558" w:rsidRPr="00D95FCE" w:rsidRDefault="00593558" w:rsidP="00593558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МОДУЛИ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ПМ.01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Творческая художественно-проектная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деятельность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МДК.01.01 </w:t>
      </w:r>
      <w:r>
        <w:rPr>
          <w:rFonts w:ascii="Times New Roman" w:eastAsia="Times New Roman" w:hAnsi="Times New Roman" w:cs="Times New Roman"/>
          <w:sz w:val="28"/>
          <w:szCs w:val="28"/>
        </w:rPr>
        <w:t>Дизайн-проектирование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МДК.01.02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Средства исполнения дизайн-проектов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sz w:val="28"/>
          <w:szCs w:val="28"/>
        </w:rPr>
        <w:t>ПП.01 Исполнительская практика</w:t>
      </w:r>
    </w:p>
    <w:p w:rsidR="00593558" w:rsidRDefault="00593558" w:rsidP="00593558">
      <w:pPr>
        <w:spacing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ПМ.02 Педагогическая деятельность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МДК.02.01 Педагогические основы преподавания творческих дисциплин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МДК.02.02 Учебно-методическое обеспечение учебного процесса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ПП.02 Педагогическая практика</w:t>
      </w:r>
    </w:p>
    <w:p w:rsidR="00593558" w:rsidRDefault="00593558" w:rsidP="00593558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УП.01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Работы с натуры на открытом воздухе (пленэр)</w:t>
      </w:r>
    </w:p>
    <w:p w:rsidR="00593558" w:rsidRDefault="00593558" w:rsidP="00593558">
      <w:pPr>
        <w:spacing w:line="276" w:lineRule="auto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УП.02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Изучение памятников искусства в других городах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Fonts w:ascii="Times New Roman" w:hAnsi="Times New Roman" w:cs="Times New Roman"/>
          <w:sz w:val="28"/>
          <w:szCs w:val="28"/>
        </w:rPr>
        <w:br/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ПДП.00 Производственная практика (преддипломная)</w:t>
      </w:r>
    </w:p>
    <w:p w:rsidR="00593558" w:rsidRPr="00D2443D" w:rsidRDefault="00593558" w:rsidP="00593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3558" w:rsidRPr="00223012" w:rsidRDefault="00593558" w:rsidP="0059355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93558" w:rsidRDefault="00593558"/>
    <w:sectPr w:rsidR="00593558" w:rsidSect="0059355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58"/>
    <w:rsid w:val="00593558"/>
    <w:rsid w:val="008A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C39C"/>
  <w15:chartTrackingRefBased/>
  <w15:docId w15:val="{BBE48B86-1953-4F6C-B1AB-FCE0E0D4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93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2023-03-22T10:47:00Z</dcterms:created>
  <dcterms:modified xsi:type="dcterms:W3CDTF">2023-03-22T10:53:00Z</dcterms:modified>
</cp:coreProperties>
</file>